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2D0" w:rsidRPr="003B72D0" w:rsidRDefault="003B72D0" w:rsidP="003B72D0">
      <w:pPr>
        <w:spacing w:before="100" w:beforeAutospacing="1" w:after="100" w:afterAutospacing="1" w:line="264" w:lineRule="atLeast"/>
        <w:jc w:val="center"/>
        <w:outlineLvl w:val="0"/>
        <w:rPr>
          <w:rFonts w:ascii="inherit" w:eastAsia="Times New Roman" w:hAnsi="inherit" w:cs="Times New Roman"/>
          <w:b/>
          <w:bCs/>
          <w:color w:val="94482C"/>
          <w:kern w:val="36"/>
          <w:sz w:val="33"/>
          <w:szCs w:val="33"/>
          <w:lang w:eastAsia="ru-RU"/>
        </w:rPr>
      </w:pPr>
      <w:r w:rsidRPr="003B72D0">
        <w:rPr>
          <w:rFonts w:ascii="inherit" w:eastAsia="Times New Roman" w:hAnsi="inherit" w:cs="Times New Roman"/>
          <w:b/>
          <w:bCs/>
          <w:color w:val="94482C"/>
          <w:kern w:val="36"/>
          <w:sz w:val="33"/>
          <w:szCs w:val="33"/>
          <w:lang w:eastAsia="ru-RU"/>
        </w:rPr>
        <w:t>Геометрия (базовый и углубленный уровень) — аннотация к рабочим программам (10 класс)</w:t>
      </w:r>
    </w:p>
    <w:p w:rsidR="003B72D0" w:rsidRPr="003B72D0" w:rsidRDefault="003B72D0" w:rsidP="003B72D0">
      <w:pPr>
        <w:spacing w:before="100" w:beforeAutospacing="1" w:after="100" w:afterAutospacing="1" w:line="240" w:lineRule="auto"/>
        <w:jc w:val="center"/>
        <w:rPr>
          <w:rFonts w:ascii="inherit" w:eastAsia="Times New Roman" w:hAnsi="inherit" w:cs="Arial"/>
          <w:color w:val="01314B"/>
          <w:sz w:val="18"/>
          <w:szCs w:val="18"/>
          <w:lang w:eastAsia="ru-RU"/>
        </w:rPr>
      </w:pPr>
      <w:r w:rsidRPr="003B72D0">
        <w:rPr>
          <w:rFonts w:ascii="inherit" w:eastAsia="Times New Roman" w:hAnsi="inherit" w:cs="Arial"/>
          <w:b/>
          <w:bCs/>
          <w:color w:val="333399"/>
          <w:sz w:val="18"/>
          <w:lang w:eastAsia="ru-RU"/>
        </w:rPr>
        <w:t>ПОЯСНИТЕЛЬНАЯ ЗАПИСКА</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 xml:space="preserve">Цель освоения программы учебного курса «Геометрия» на углублённом уровне – развитие </w:t>
      </w:r>
      <w:proofErr w:type="gramStart"/>
      <w:r w:rsidRPr="006B0106">
        <w:rPr>
          <w:rFonts w:ascii="Times New Roman" w:eastAsia="Times New Roman" w:hAnsi="Times New Roman" w:cs="Times New Roman"/>
          <w:color w:val="01314B"/>
          <w:sz w:val="24"/>
          <w:szCs w:val="24"/>
          <w:lang w:eastAsia="ru-RU"/>
        </w:rPr>
        <w:t>индивидуальных способностей</w:t>
      </w:r>
      <w:proofErr w:type="gramEnd"/>
      <w:r w:rsidRPr="006B0106">
        <w:rPr>
          <w:rFonts w:ascii="Times New Roman" w:eastAsia="Times New Roman" w:hAnsi="Times New Roman" w:cs="Times New Roman"/>
          <w:color w:val="01314B"/>
          <w:sz w:val="24"/>
          <w:szCs w:val="24"/>
          <w:lang w:eastAsia="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Приоритетными задачами курса геометрии на углублённом уровне, расширяющими и усиливающими курс базового уровня, являются:</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расширение представления о геометрии как части мировой культуры и формирование осознания взаимосвязи геометрии с окружающим миром;</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lastRenderedPageBreak/>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Переход к изучению геометрии на углублённом уровне позволяет:</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На изучение геометрии на базовом уровне отводится 2 часа в неделю в 10 классе и 1 час в неделю</w:t>
      </w:r>
      <w:r w:rsidRPr="006B0106">
        <w:rPr>
          <w:rFonts w:ascii="Times New Roman" w:eastAsia="Times New Roman" w:hAnsi="Times New Roman" w:cs="Times New Roman"/>
          <w:color w:val="01314B"/>
          <w:sz w:val="24"/>
          <w:szCs w:val="24"/>
          <w:lang w:eastAsia="ru-RU"/>
        </w:rPr>
        <w:br/>
        <w:t>в 11 классе, всего за два года обучения – 102 учебных часа.</w:t>
      </w:r>
    </w:p>
    <w:p w:rsidR="003B72D0" w:rsidRPr="006B0106" w:rsidRDefault="003B72D0" w:rsidP="003B72D0">
      <w:pPr>
        <w:spacing w:before="100" w:beforeAutospacing="1" w:after="100" w:afterAutospacing="1" w:line="240" w:lineRule="auto"/>
        <w:rPr>
          <w:rFonts w:ascii="Times New Roman" w:eastAsia="Times New Roman" w:hAnsi="Times New Roman" w:cs="Times New Roman"/>
          <w:color w:val="01314B"/>
          <w:sz w:val="24"/>
          <w:szCs w:val="24"/>
          <w:lang w:eastAsia="ru-RU"/>
        </w:rPr>
      </w:pPr>
      <w:r w:rsidRPr="006B0106">
        <w:rPr>
          <w:rFonts w:ascii="Times New Roman" w:eastAsia="Times New Roman" w:hAnsi="Times New Roman" w:cs="Times New Roman"/>
          <w:color w:val="01314B"/>
          <w:sz w:val="24"/>
          <w:szCs w:val="24"/>
          <w:lang w:eastAsia="ru-RU"/>
        </w:rPr>
        <w:t>На изучение учебного курса «Геометрия» на углублённом уровне отводится 204 часа: в 10 классе – 102 часа (3 часа в неделю), в 11 классе – 102 часа (3 часа в неделю).</w:t>
      </w:r>
    </w:p>
    <w:p w:rsidR="00E66D72" w:rsidRPr="006B0106" w:rsidRDefault="00E66D72">
      <w:pPr>
        <w:rPr>
          <w:rFonts w:ascii="Times New Roman" w:hAnsi="Times New Roman" w:cs="Times New Roman"/>
          <w:sz w:val="24"/>
          <w:szCs w:val="24"/>
        </w:rPr>
      </w:pPr>
      <w:bookmarkStart w:id="0" w:name="_GoBack"/>
      <w:bookmarkEnd w:id="0"/>
    </w:p>
    <w:sectPr w:rsidR="00E66D72" w:rsidRPr="006B0106" w:rsidSect="00E66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3B72D0"/>
    <w:rsid w:val="00054EEA"/>
    <w:rsid w:val="002A6A54"/>
    <w:rsid w:val="003B72D0"/>
    <w:rsid w:val="006B0106"/>
    <w:rsid w:val="00C14C9B"/>
    <w:rsid w:val="00D2242A"/>
    <w:rsid w:val="00E42222"/>
    <w:rsid w:val="00E66D72"/>
    <w:rsid w:val="00FF5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C4353D-D988-4528-AECC-8E6F66C75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D72"/>
  </w:style>
  <w:style w:type="paragraph" w:styleId="1">
    <w:name w:val="heading 1"/>
    <w:basedOn w:val="a"/>
    <w:link w:val="10"/>
    <w:uiPriority w:val="9"/>
    <w:qFormat/>
    <w:rsid w:val="003B72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72D0"/>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3B72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B72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94092">
      <w:bodyDiv w:val="1"/>
      <w:marLeft w:val="0"/>
      <w:marRight w:val="0"/>
      <w:marTop w:val="0"/>
      <w:marBottom w:val="0"/>
      <w:divBdr>
        <w:top w:val="none" w:sz="0" w:space="0" w:color="auto"/>
        <w:left w:val="none" w:sz="0" w:space="0" w:color="auto"/>
        <w:bottom w:val="none" w:sz="0" w:space="0" w:color="auto"/>
        <w:right w:val="none" w:sz="0" w:space="0" w:color="auto"/>
      </w:divBdr>
      <w:divsChild>
        <w:div w:id="1242711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721</Words>
  <Characters>4113</Characters>
  <Application>Microsoft Office Word</Application>
  <DocSecurity>0</DocSecurity>
  <Lines>34</Lines>
  <Paragraphs>9</Paragraphs>
  <ScaleCrop>false</ScaleCrop>
  <Company>Microsoft</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2025-10-19T11:05:00Z</dcterms:created>
  <dcterms:modified xsi:type="dcterms:W3CDTF">2025-10-19T13:49:00Z</dcterms:modified>
</cp:coreProperties>
</file>